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4801D" w14:textId="6E43F20D" w:rsidR="00912560" w:rsidRPr="00260D1C" w:rsidRDefault="00D3245A" w:rsidP="00D3245A">
      <w:pPr>
        <w:rPr>
          <w:sz w:val="52"/>
          <w:szCs w:val="52"/>
        </w:rPr>
      </w:pPr>
      <w:bookmarkStart w:id="0" w:name="_GoBack"/>
      <w:bookmarkEnd w:id="0"/>
      <w:r w:rsidRPr="00260D1C">
        <w:rPr>
          <w:sz w:val="52"/>
          <w:szCs w:val="52"/>
        </w:rPr>
        <w:t xml:space="preserve">Common Beliefs </w:t>
      </w:r>
      <w:r w:rsidR="00260D1C" w:rsidRPr="00260D1C">
        <w:rPr>
          <w:sz w:val="52"/>
          <w:szCs w:val="52"/>
        </w:rPr>
        <w:t>Survey</w:t>
      </w:r>
    </w:p>
    <w:p w14:paraId="06C18882" w14:textId="051AF1E6" w:rsidR="00912560" w:rsidRPr="00260D1C" w:rsidRDefault="00912560" w:rsidP="001A03F9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260D1C">
        <w:rPr>
          <w:sz w:val="18"/>
          <w:szCs w:val="18"/>
        </w:rPr>
        <w:t>I don’t think of my students in terms of their race or ethnicity. I am color blind when it comes to my teaching.</w:t>
      </w:r>
    </w:p>
    <w:p w14:paraId="75BEA5AC" w14:textId="77777777" w:rsidR="001A03F9" w:rsidRPr="00260D1C" w:rsidRDefault="001A03F9" w:rsidP="001A03F9">
      <w:pPr>
        <w:pStyle w:val="ListParagraph"/>
        <w:rPr>
          <w:sz w:val="18"/>
          <w:szCs w:val="18"/>
        </w:rPr>
      </w:pPr>
    </w:p>
    <w:p w14:paraId="499EA0BE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First Thoughts:</w:t>
      </w:r>
    </w:p>
    <w:p w14:paraId="658977BB" w14:textId="77777777" w:rsidR="00912560" w:rsidRPr="00260D1C" w:rsidRDefault="00912560" w:rsidP="00912560">
      <w:pPr>
        <w:pStyle w:val="ListParagraph"/>
        <w:rPr>
          <w:b/>
          <w:sz w:val="18"/>
          <w:szCs w:val="18"/>
        </w:rPr>
      </w:pPr>
      <w:r w:rsidRPr="00260D1C">
        <w:rPr>
          <w:b/>
          <w:sz w:val="18"/>
          <w:szCs w:val="18"/>
        </w:rPr>
        <w:t>Agree Strongly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  <w:t xml:space="preserve">Neither Agree </w:t>
      </w:r>
      <w:proofErr w:type="gramStart"/>
      <w:r w:rsidRPr="00260D1C">
        <w:rPr>
          <w:b/>
          <w:sz w:val="18"/>
          <w:szCs w:val="18"/>
        </w:rPr>
        <w:t>Nor</w:t>
      </w:r>
      <w:proofErr w:type="gramEnd"/>
      <w:r w:rsidRPr="00260D1C">
        <w:rPr>
          <w:b/>
          <w:sz w:val="18"/>
          <w:szCs w:val="18"/>
        </w:rPr>
        <w:t xml:space="preserve"> Disagree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</w:r>
      <w:proofErr w:type="spellStart"/>
      <w:r w:rsidRPr="00260D1C">
        <w:rPr>
          <w:b/>
          <w:sz w:val="18"/>
          <w:szCs w:val="18"/>
        </w:rPr>
        <w:t>Disagree</w:t>
      </w:r>
      <w:proofErr w:type="spellEnd"/>
      <w:r w:rsidRPr="00260D1C">
        <w:rPr>
          <w:b/>
          <w:sz w:val="18"/>
          <w:szCs w:val="18"/>
        </w:rPr>
        <w:t xml:space="preserve"> Strongly</w:t>
      </w:r>
    </w:p>
    <w:p w14:paraId="65C3318D" w14:textId="40E2595B" w:rsidR="00912560" w:rsidRPr="00260D1C" w:rsidRDefault="00912560" w:rsidP="00912560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1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2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3</w:t>
      </w:r>
      <w:r w:rsidRPr="00260D1C">
        <w:rPr>
          <w:sz w:val="18"/>
          <w:szCs w:val="18"/>
        </w:rPr>
        <w:tab/>
      </w:r>
      <w:r w:rsidR="00260D1C">
        <w:rPr>
          <w:sz w:val="18"/>
          <w:szCs w:val="18"/>
        </w:rPr>
        <w:t xml:space="preserve">                 </w:t>
      </w:r>
      <w:r w:rsidR="004C0284">
        <w:rPr>
          <w:sz w:val="18"/>
          <w:szCs w:val="18"/>
        </w:rPr>
        <w:t xml:space="preserve"> </w:t>
      </w:r>
      <w:r w:rsidRPr="00260D1C">
        <w:rPr>
          <w:sz w:val="18"/>
          <w:szCs w:val="18"/>
        </w:rPr>
        <w:t>4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5</w:t>
      </w:r>
    </w:p>
    <w:p w14:paraId="0C50C84A" w14:textId="18F5A209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Why I feel this way:______________________________________________________________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5F229485" w14:textId="76396D1F" w:rsidR="00912560" w:rsidRPr="00260D1C" w:rsidRDefault="00912560" w:rsidP="00260D1C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__________________________________________________________________________________________________________________</w:t>
      </w:r>
    </w:p>
    <w:p w14:paraId="475F57AE" w14:textId="77777777" w:rsidR="00260D1C" w:rsidRPr="00260D1C" w:rsidRDefault="00260D1C" w:rsidP="00D3245A">
      <w:pPr>
        <w:pStyle w:val="ListParagraph"/>
        <w:rPr>
          <w:i/>
          <w:sz w:val="18"/>
          <w:szCs w:val="18"/>
        </w:rPr>
      </w:pPr>
    </w:p>
    <w:p w14:paraId="20435F5E" w14:textId="600401D4" w:rsidR="00912560" w:rsidRPr="00260D1C" w:rsidRDefault="00912560" w:rsidP="00912560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260D1C">
        <w:rPr>
          <w:sz w:val="18"/>
          <w:szCs w:val="18"/>
        </w:rPr>
        <w:t>Teachers should adapt their teaching to the distinctive cultures of African American, Latino, Asian and Native American students.</w:t>
      </w:r>
    </w:p>
    <w:p w14:paraId="53AE6E31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</w:p>
    <w:p w14:paraId="65C62DDB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First Thoughts:</w:t>
      </w:r>
    </w:p>
    <w:p w14:paraId="7EDA2583" w14:textId="77777777" w:rsidR="00912560" w:rsidRPr="00260D1C" w:rsidRDefault="00912560" w:rsidP="00912560">
      <w:pPr>
        <w:pStyle w:val="ListParagraph"/>
        <w:rPr>
          <w:b/>
          <w:sz w:val="18"/>
          <w:szCs w:val="18"/>
        </w:rPr>
      </w:pPr>
      <w:r w:rsidRPr="00260D1C">
        <w:rPr>
          <w:b/>
          <w:sz w:val="18"/>
          <w:szCs w:val="18"/>
        </w:rPr>
        <w:t>Agree Strongly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  <w:t xml:space="preserve">Neither Agree </w:t>
      </w:r>
      <w:proofErr w:type="gramStart"/>
      <w:r w:rsidRPr="00260D1C">
        <w:rPr>
          <w:b/>
          <w:sz w:val="18"/>
          <w:szCs w:val="18"/>
        </w:rPr>
        <w:t>Nor</w:t>
      </w:r>
      <w:proofErr w:type="gramEnd"/>
      <w:r w:rsidRPr="00260D1C">
        <w:rPr>
          <w:b/>
          <w:sz w:val="18"/>
          <w:szCs w:val="18"/>
        </w:rPr>
        <w:t xml:space="preserve"> Disagree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</w:r>
      <w:proofErr w:type="spellStart"/>
      <w:r w:rsidRPr="00260D1C">
        <w:rPr>
          <w:b/>
          <w:sz w:val="18"/>
          <w:szCs w:val="18"/>
        </w:rPr>
        <w:t>Disagree</w:t>
      </w:r>
      <w:proofErr w:type="spellEnd"/>
      <w:r w:rsidRPr="00260D1C">
        <w:rPr>
          <w:b/>
          <w:sz w:val="18"/>
          <w:szCs w:val="18"/>
        </w:rPr>
        <w:t xml:space="preserve"> Strongly</w:t>
      </w:r>
    </w:p>
    <w:p w14:paraId="0FEE22A3" w14:textId="460DAB9B" w:rsidR="00912560" w:rsidRPr="00260D1C" w:rsidRDefault="00912560" w:rsidP="00260D1C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1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2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3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</w:r>
      <w:r w:rsidR="004C0284">
        <w:rPr>
          <w:sz w:val="18"/>
          <w:szCs w:val="18"/>
        </w:rPr>
        <w:t xml:space="preserve">   </w:t>
      </w:r>
      <w:r w:rsidRPr="00260D1C">
        <w:rPr>
          <w:sz w:val="18"/>
          <w:szCs w:val="18"/>
        </w:rPr>
        <w:t>4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5</w:t>
      </w:r>
    </w:p>
    <w:p w14:paraId="3DB37B37" w14:textId="40ACC720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Why I feel this way:______________________________________________________________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2B3E93C9" w14:textId="64272EE7" w:rsidR="00912560" w:rsidRPr="00260D1C" w:rsidRDefault="00912560" w:rsidP="00260D1C">
      <w:pPr>
        <w:pStyle w:val="ListParagraph"/>
        <w:rPr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__________________________________________________________________________________________________________________</w:t>
      </w:r>
    </w:p>
    <w:p w14:paraId="4DD72499" w14:textId="6E5B29A4" w:rsidR="00912560" w:rsidRPr="00260D1C" w:rsidRDefault="00912560" w:rsidP="00912560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260D1C">
        <w:rPr>
          <w:sz w:val="18"/>
          <w:szCs w:val="18"/>
        </w:rPr>
        <w:t>When students come from homes where educational achievement is not a high priority, they often don’t do their homework and their parents don’t come to school events. This lack of parental support undermines my efforts to teach these students.</w:t>
      </w:r>
    </w:p>
    <w:p w14:paraId="51A3D0A1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</w:p>
    <w:p w14:paraId="1487A288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First Thoughts:</w:t>
      </w:r>
    </w:p>
    <w:p w14:paraId="3273006B" w14:textId="77777777" w:rsidR="00912560" w:rsidRPr="00260D1C" w:rsidRDefault="00912560" w:rsidP="00912560">
      <w:pPr>
        <w:pStyle w:val="ListParagraph"/>
        <w:rPr>
          <w:b/>
          <w:sz w:val="18"/>
          <w:szCs w:val="18"/>
        </w:rPr>
      </w:pPr>
      <w:r w:rsidRPr="00260D1C">
        <w:rPr>
          <w:b/>
          <w:sz w:val="18"/>
          <w:szCs w:val="18"/>
        </w:rPr>
        <w:t>Agree Strongly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  <w:t xml:space="preserve">Neither Agree </w:t>
      </w:r>
      <w:proofErr w:type="gramStart"/>
      <w:r w:rsidRPr="00260D1C">
        <w:rPr>
          <w:b/>
          <w:sz w:val="18"/>
          <w:szCs w:val="18"/>
        </w:rPr>
        <w:t>Nor</w:t>
      </w:r>
      <w:proofErr w:type="gramEnd"/>
      <w:r w:rsidRPr="00260D1C">
        <w:rPr>
          <w:b/>
          <w:sz w:val="18"/>
          <w:szCs w:val="18"/>
        </w:rPr>
        <w:t xml:space="preserve"> Disagree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</w:r>
      <w:proofErr w:type="spellStart"/>
      <w:r w:rsidRPr="00260D1C">
        <w:rPr>
          <w:b/>
          <w:sz w:val="18"/>
          <w:szCs w:val="18"/>
        </w:rPr>
        <w:t>Disagree</w:t>
      </w:r>
      <w:proofErr w:type="spellEnd"/>
      <w:r w:rsidRPr="00260D1C">
        <w:rPr>
          <w:b/>
          <w:sz w:val="18"/>
          <w:szCs w:val="18"/>
        </w:rPr>
        <w:t xml:space="preserve"> Strongly</w:t>
      </w:r>
    </w:p>
    <w:p w14:paraId="3D69C0BC" w14:textId="7DD85937" w:rsidR="00912560" w:rsidRPr="00260D1C" w:rsidRDefault="00912560" w:rsidP="00260D1C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1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2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3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</w:r>
      <w:r w:rsidR="004C0284">
        <w:rPr>
          <w:sz w:val="18"/>
          <w:szCs w:val="18"/>
        </w:rPr>
        <w:t xml:space="preserve">   </w:t>
      </w:r>
      <w:r w:rsidRPr="00260D1C">
        <w:rPr>
          <w:sz w:val="18"/>
          <w:szCs w:val="18"/>
        </w:rPr>
        <w:t>4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5</w:t>
      </w:r>
    </w:p>
    <w:p w14:paraId="1D13C577" w14:textId="35FCF618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Why I feel this way:_____________________________________________________________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  <w:r w:rsidRPr="00260D1C">
        <w:rPr>
          <w:i/>
          <w:sz w:val="18"/>
          <w:szCs w:val="18"/>
        </w:rPr>
        <w:t>_</w:t>
      </w:r>
    </w:p>
    <w:p w14:paraId="1A8B2B04" w14:textId="760C463D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514002D3" w14:textId="2541BB88" w:rsidR="00912560" w:rsidRPr="00260D1C" w:rsidRDefault="00912560" w:rsidP="00D3245A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______________________________________________________________________________</w:t>
      </w:r>
      <w:r w:rsidR="00260D1C" w:rsidRPr="00260D1C">
        <w:rPr>
          <w:sz w:val="18"/>
          <w:szCs w:val="18"/>
        </w:rPr>
        <w:t>__________________</w:t>
      </w:r>
    </w:p>
    <w:p w14:paraId="0C149CCF" w14:textId="486E79B5" w:rsidR="00912560" w:rsidRPr="00260D1C" w:rsidRDefault="00912560" w:rsidP="00912560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260D1C">
        <w:rPr>
          <w:sz w:val="18"/>
          <w:szCs w:val="18"/>
        </w:rPr>
        <w:t>I believe that I should reward students who try harder, even if they are not doing well in school; building their self-esteem is important.</w:t>
      </w:r>
    </w:p>
    <w:p w14:paraId="0DD076A9" w14:textId="77777777" w:rsidR="00912560" w:rsidRPr="00260D1C" w:rsidRDefault="00912560" w:rsidP="00912560">
      <w:pPr>
        <w:pStyle w:val="ListParagraph"/>
        <w:rPr>
          <w:sz w:val="18"/>
          <w:szCs w:val="18"/>
        </w:rPr>
      </w:pPr>
    </w:p>
    <w:p w14:paraId="1164F37C" w14:textId="77777777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First Thoughts:</w:t>
      </w:r>
    </w:p>
    <w:p w14:paraId="68DD9776" w14:textId="77777777" w:rsidR="00912560" w:rsidRPr="00260D1C" w:rsidRDefault="00912560" w:rsidP="00912560">
      <w:pPr>
        <w:pStyle w:val="ListParagraph"/>
        <w:rPr>
          <w:b/>
          <w:sz w:val="18"/>
          <w:szCs w:val="18"/>
        </w:rPr>
      </w:pPr>
      <w:r w:rsidRPr="00260D1C">
        <w:rPr>
          <w:b/>
          <w:sz w:val="18"/>
          <w:szCs w:val="18"/>
        </w:rPr>
        <w:t>Agree Strongly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  <w:t xml:space="preserve">Neither Agree </w:t>
      </w:r>
      <w:proofErr w:type="gramStart"/>
      <w:r w:rsidRPr="00260D1C">
        <w:rPr>
          <w:b/>
          <w:sz w:val="18"/>
          <w:szCs w:val="18"/>
        </w:rPr>
        <w:t>Nor</w:t>
      </w:r>
      <w:proofErr w:type="gramEnd"/>
      <w:r w:rsidRPr="00260D1C">
        <w:rPr>
          <w:b/>
          <w:sz w:val="18"/>
          <w:szCs w:val="18"/>
        </w:rPr>
        <w:t xml:space="preserve"> Disagree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</w:r>
      <w:proofErr w:type="spellStart"/>
      <w:r w:rsidRPr="00260D1C">
        <w:rPr>
          <w:b/>
          <w:sz w:val="18"/>
          <w:szCs w:val="18"/>
        </w:rPr>
        <w:t>Disagree</w:t>
      </w:r>
      <w:proofErr w:type="spellEnd"/>
      <w:r w:rsidRPr="00260D1C">
        <w:rPr>
          <w:b/>
          <w:sz w:val="18"/>
          <w:szCs w:val="18"/>
        </w:rPr>
        <w:t xml:space="preserve"> Strongly</w:t>
      </w:r>
    </w:p>
    <w:p w14:paraId="18088BA5" w14:textId="09EB344E" w:rsidR="00912560" w:rsidRPr="00260D1C" w:rsidRDefault="00912560" w:rsidP="00912560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1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2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</w:r>
      <w:r w:rsidR="004C0284">
        <w:rPr>
          <w:sz w:val="18"/>
          <w:szCs w:val="18"/>
        </w:rPr>
        <w:t xml:space="preserve"> </w:t>
      </w:r>
      <w:r w:rsidRPr="00260D1C">
        <w:rPr>
          <w:sz w:val="18"/>
          <w:szCs w:val="18"/>
        </w:rPr>
        <w:t>3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</w:r>
      <w:r w:rsidR="004C0284">
        <w:rPr>
          <w:sz w:val="18"/>
          <w:szCs w:val="18"/>
        </w:rPr>
        <w:t xml:space="preserve">   </w:t>
      </w:r>
      <w:r w:rsidRPr="00260D1C">
        <w:rPr>
          <w:sz w:val="18"/>
          <w:szCs w:val="18"/>
        </w:rPr>
        <w:t>4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5</w:t>
      </w:r>
    </w:p>
    <w:p w14:paraId="1AE2037F" w14:textId="13910D14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Why I feel this way:______________________________________________________________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6BACEEB5" w14:textId="480F7594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4182C57E" w14:textId="088A42E9" w:rsidR="00912560" w:rsidRPr="00260D1C" w:rsidRDefault="00912560" w:rsidP="00D3245A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7CC06945" w14:textId="77777777" w:rsidR="00D3245A" w:rsidRPr="00260D1C" w:rsidRDefault="00912560" w:rsidP="00D3245A">
      <w:pPr>
        <w:pStyle w:val="ListParagraph"/>
        <w:numPr>
          <w:ilvl w:val="0"/>
          <w:numId w:val="5"/>
        </w:numPr>
        <w:rPr>
          <w:sz w:val="18"/>
          <w:szCs w:val="18"/>
        </w:rPr>
      </w:pPr>
      <w:r w:rsidRPr="00260D1C">
        <w:rPr>
          <w:sz w:val="18"/>
          <w:szCs w:val="18"/>
        </w:rPr>
        <w:t>Students of different races and ethnicities often have different learning styles and good teachers will match their instruction to these learning styles.</w:t>
      </w:r>
    </w:p>
    <w:p w14:paraId="46488B8D" w14:textId="77777777" w:rsidR="00260D1C" w:rsidRPr="00260D1C" w:rsidRDefault="00260D1C" w:rsidP="00D3245A">
      <w:pPr>
        <w:pStyle w:val="ListParagraph"/>
        <w:rPr>
          <w:i/>
          <w:sz w:val="18"/>
          <w:szCs w:val="18"/>
        </w:rPr>
      </w:pPr>
    </w:p>
    <w:p w14:paraId="54F5E796" w14:textId="1F7AD4F5" w:rsidR="00912560" w:rsidRPr="00260D1C" w:rsidRDefault="00912560" w:rsidP="00D3245A">
      <w:pPr>
        <w:pStyle w:val="ListParagraph"/>
        <w:rPr>
          <w:sz w:val="18"/>
          <w:szCs w:val="18"/>
        </w:rPr>
      </w:pPr>
      <w:r w:rsidRPr="00260D1C">
        <w:rPr>
          <w:i/>
          <w:sz w:val="18"/>
          <w:szCs w:val="18"/>
        </w:rPr>
        <w:t>First Thoughts:</w:t>
      </w:r>
    </w:p>
    <w:p w14:paraId="78C23BCE" w14:textId="77777777" w:rsidR="00912560" w:rsidRPr="00260D1C" w:rsidRDefault="00912560" w:rsidP="00912560">
      <w:pPr>
        <w:pStyle w:val="ListParagraph"/>
        <w:rPr>
          <w:b/>
          <w:sz w:val="18"/>
          <w:szCs w:val="18"/>
        </w:rPr>
      </w:pPr>
      <w:r w:rsidRPr="00260D1C">
        <w:rPr>
          <w:b/>
          <w:sz w:val="18"/>
          <w:szCs w:val="18"/>
        </w:rPr>
        <w:t>Agree Strongly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  <w:t xml:space="preserve">Neither Agree </w:t>
      </w:r>
      <w:proofErr w:type="gramStart"/>
      <w:r w:rsidRPr="00260D1C">
        <w:rPr>
          <w:b/>
          <w:sz w:val="18"/>
          <w:szCs w:val="18"/>
        </w:rPr>
        <w:t>Nor</w:t>
      </w:r>
      <w:proofErr w:type="gramEnd"/>
      <w:r w:rsidRPr="00260D1C">
        <w:rPr>
          <w:b/>
          <w:sz w:val="18"/>
          <w:szCs w:val="18"/>
        </w:rPr>
        <w:t xml:space="preserve"> Disagree</w:t>
      </w:r>
      <w:r w:rsidRPr="00260D1C">
        <w:rPr>
          <w:b/>
          <w:sz w:val="18"/>
          <w:szCs w:val="18"/>
        </w:rPr>
        <w:tab/>
      </w:r>
      <w:r w:rsidRPr="00260D1C">
        <w:rPr>
          <w:b/>
          <w:sz w:val="18"/>
          <w:szCs w:val="18"/>
        </w:rPr>
        <w:tab/>
      </w:r>
      <w:proofErr w:type="spellStart"/>
      <w:r w:rsidRPr="00260D1C">
        <w:rPr>
          <w:b/>
          <w:sz w:val="18"/>
          <w:szCs w:val="18"/>
        </w:rPr>
        <w:t>Disagree</w:t>
      </w:r>
      <w:proofErr w:type="spellEnd"/>
      <w:r w:rsidRPr="00260D1C">
        <w:rPr>
          <w:b/>
          <w:sz w:val="18"/>
          <w:szCs w:val="18"/>
        </w:rPr>
        <w:t xml:space="preserve"> Strongly</w:t>
      </w:r>
    </w:p>
    <w:p w14:paraId="4E7D57A1" w14:textId="7C67054F" w:rsidR="00912560" w:rsidRPr="00260D1C" w:rsidRDefault="00912560" w:rsidP="00912560">
      <w:pPr>
        <w:pStyle w:val="ListParagraph"/>
        <w:rPr>
          <w:sz w:val="18"/>
          <w:szCs w:val="18"/>
        </w:rPr>
      </w:pPr>
      <w:r w:rsidRPr="00260D1C">
        <w:rPr>
          <w:sz w:val="18"/>
          <w:szCs w:val="18"/>
        </w:rPr>
        <w:t>1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2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3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 xml:space="preserve">      4</w:t>
      </w:r>
      <w:r w:rsidRPr="00260D1C">
        <w:rPr>
          <w:sz w:val="18"/>
          <w:szCs w:val="18"/>
        </w:rPr>
        <w:tab/>
      </w:r>
      <w:r w:rsidRPr="00260D1C">
        <w:rPr>
          <w:sz w:val="18"/>
          <w:szCs w:val="18"/>
        </w:rPr>
        <w:tab/>
        <w:t>5</w:t>
      </w:r>
    </w:p>
    <w:p w14:paraId="399796D4" w14:textId="266B31F9" w:rsidR="00912560" w:rsidRPr="00260D1C" w:rsidRDefault="00912560" w:rsidP="00912560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Why I feel this way:______________________________________________________________</w:t>
      </w:r>
      <w:r w:rsidR="00260D1C" w:rsidRPr="00260D1C">
        <w:rPr>
          <w:i/>
          <w:sz w:val="18"/>
          <w:szCs w:val="18"/>
        </w:rPr>
        <w:t>__________________</w:t>
      </w:r>
    </w:p>
    <w:p w14:paraId="66773340" w14:textId="53D4F761" w:rsidR="00260D1C" w:rsidRPr="00260D1C" w:rsidRDefault="00912560" w:rsidP="00260D1C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</w:t>
      </w:r>
      <w:r w:rsidR="00260D1C" w:rsidRPr="00260D1C">
        <w:rPr>
          <w:i/>
          <w:sz w:val="18"/>
          <w:szCs w:val="18"/>
        </w:rPr>
        <w:t>___________________</w:t>
      </w:r>
    </w:p>
    <w:p w14:paraId="5ED30560" w14:textId="0EF31BB6" w:rsidR="00912560" w:rsidRPr="00260D1C" w:rsidRDefault="00260D1C" w:rsidP="00260D1C">
      <w:pPr>
        <w:pStyle w:val="ListParagraph"/>
        <w:rPr>
          <w:i/>
          <w:sz w:val="18"/>
          <w:szCs w:val="18"/>
        </w:rPr>
      </w:pPr>
      <w:r w:rsidRPr="00260D1C">
        <w:rPr>
          <w:i/>
          <w:sz w:val="18"/>
          <w:szCs w:val="18"/>
        </w:rPr>
        <w:t>________________________________________________________________________________________________</w:t>
      </w:r>
    </w:p>
    <w:p w14:paraId="485959DC" w14:textId="77777777" w:rsidR="00260D1C" w:rsidRPr="00260D1C" w:rsidRDefault="00260D1C" w:rsidP="00260D1C">
      <w:pPr>
        <w:rPr>
          <w:rFonts w:ascii="Times New Roman" w:hAnsi="Times New Roman" w:cs="Times New Roman"/>
          <w:sz w:val="18"/>
          <w:szCs w:val="18"/>
        </w:rPr>
      </w:pPr>
    </w:p>
    <w:p w14:paraId="766E38F4" w14:textId="77777777" w:rsidR="00260D1C" w:rsidRPr="00260D1C" w:rsidRDefault="00260D1C" w:rsidP="00260D1C">
      <w:pPr>
        <w:rPr>
          <w:rFonts w:ascii="Times New Roman" w:hAnsi="Times New Roman" w:cs="Times New Roman"/>
          <w:sz w:val="18"/>
          <w:szCs w:val="18"/>
        </w:rPr>
      </w:pPr>
    </w:p>
    <w:p w14:paraId="0F802453" w14:textId="33966355" w:rsidR="00912560" w:rsidRPr="00A5474F" w:rsidRDefault="00260D1C" w:rsidP="00912560">
      <w:pPr>
        <w:rPr>
          <w:rFonts w:ascii="Times New Roman" w:hAnsi="Times New Roman" w:cs="Times New Roman"/>
          <w:sz w:val="18"/>
          <w:szCs w:val="18"/>
        </w:rPr>
      </w:pPr>
      <w:r w:rsidRPr="00260D1C">
        <w:rPr>
          <w:rFonts w:ascii="Times New Roman" w:hAnsi="Times New Roman" w:cs="Times New Roman"/>
          <w:sz w:val="18"/>
          <w:szCs w:val="18"/>
        </w:rPr>
        <w:t>“Reprinted with permission of Teaching Tolerance, a project of the Southern Poverty Law Center. www.tolerance.org</w:t>
      </w:r>
    </w:p>
    <w:sectPr w:rsidR="00912560" w:rsidRPr="00A5474F" w:rsidSect="00912560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989A9" w14:textId="77777777" w:rsidR="00912560" w:rsidRDefault="00912560" w:rsidP="00912560">
      <w:pPr>
        <w:spacing w:after="0" w:line="240" w:lineRule="auto"/>
      </w:pPr>
      <w:r>
        <w:separator/>
      </w:r>
    </w:p>
  </w:endnote>
  <w:endnote w:type="continuationSeparator" w:id="0">
    <w:p w14:paraId="6D3013BB" w14:textId="77777777" w:rsidR="00912560" w:rsidRDefault="00912560" w:rsidP="0091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DFC19" w14:textId="77777777" w:rsidR="00912560" w:rsidRDefault="00912560" w:rsidP="00912560">
      <w:pPr>
        <w:spacing w:after="0" w:line="240" w:lineRule="auto"/>
      </w:pPr>
      <w:r>
        <w:separator/>
      </w:r>
    </w:p>
  </w:footnote>
  <w:footnote w:type="continuationSeparator" w:id="0">
    <w:p w14:paraId="04C99F96" w14:textId="77777777" w:rsidR="00912560" w:rsidRDefault="00912560" w:rsidP="00912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BC1BB" w14:textId="16113C4C" w:rsidR="00912560" w:rsidRDefault="00912560">
    <w:pPr>
      <w:pStyle w:val="Header"/>
    </w:pPr>
    <w:r>
      <w:tab/>
    </w:r>
    <w:r>
      <w:tab/>
    </w:r>
    <w:r w:rsidRPr="004904D6">
      <w:rPr>
        <w:noProof/>
        <w:color w:val="4472C4" w:themeColor="accent1"/>
        <w:sz w:val="20"/>
        <w:szCs w:val="20"/>
      </w:rPr>
      <w:drawing>
        <wp:inline distT="0" distB="0" distL="0" distR="0" wp14:anchorId="2E42F4B2" wp14:editId="71C34C46">
          <wp:extent cx="657225" cy="5715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6342A"/>
    <w:multiLevelType w:val="hybridMultilevel"/>
    <w:tmpl w:val="13BEAE0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2C78"/>
    <w:multiLevelType w:val="hybridMultilevel"/>
    <w:tmpl w:val="6E22980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81372"/>
    <w:multiLevelType w:val="hybridMultilevel"/>
    <w:tmpl w:val="ADB0A78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101DF"/>
    <w:multiLevelType w:val="hybridMultilevel"/>
    <w:tmpl w:val="92E4ACE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71FB0"/>
    <w:multiLevelType w:val="hybridMultilevel"/>
    <w:tmpl w:val="A9326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60"/>
    <w:rsid w:val="001A03F9"/>
    <w:rsid w:val="00260D1C"/>
    <w:rsid w:val="00271354"/>
    <w:rsid w:val="004C0284"/>
    <w:rsid w:val="00912560"/>
    <w:rsid w:val="00A5474F"/>
    <w:rsid w:val="00AE05F0"/>
    <w:rsid w:val="00AE7188"/>
    <w:rsid w:val="00D3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4F7C9"/>
  <w15:chartTrackingRefBased/>
  <w15:docId w15:val="{898B768D-1BEA-4C9F-9FFA-A4C3E952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256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56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12560"/>
    <w:pPr>
      <w:ind w:left="720"/>
      <w:contextualSpacing/>
    </w:pPr>
  </w:style>
  <w:style w:type="paragraph" w:customStyle="1" w:styleId="xmsonormal">
    <w:name w:val="x_msonormal"/>
    <w:basedOn w:val="Normal"/>
    <w:rsid w:val="00912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2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560"/>
  </w:style>
  <w:style w:type="paragraph" w:styleId="Footer">
    <w:name w:val="footer"/>
    <w:basedOn w:val="Normal"/>
    <w:link w:val="FooterChar"/>
    <w:uiPriority w:val="99"/>
    <w:unhideWhenUsed/>
    <w:rsid w:val="00912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560"/>
  </w:style>
  <w:style w:type="paragraph" w:styleId="BalloonText">
    <w:name w:val="Balloon Text"/>
    <w:basedOn w:val="Normal"/>
    <w:link w:val="BalloonTextChar"/>
    <w:uiPriority w:val="99"/>
    <w:semiHidden/>
    <w:unhideWhenUsed/>
    <w:rsid w:val="00D3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0F2B21A4E4B4A98A8610B7C3DC2E5" ma:contentTypeVersion="9" ma:contentTypeDescription="Create a new document." ma:contentTypeScope="" ma:versionID="c3d1d662cfaf2cd8d8668d908315218b">
  <xsd:schema xmlns:xsd="http://www.w3.org/2001/XMLSchema" xmlns:xs="http://www.w3.org/2001/XMLSchema" xmlns:p="http://schemas.microsoft.com/office/2006/metadata/properties" xmlns:ns3="ce49f1d9-8744-4bde-9610-9eaeea293233" xmlns:ns4="6b24f77b-06b5-4c9c-b746-4927c84c45ad" targetNamespace="http://schemas.microsoft.com/office/2006/metadata/properties" ma:root="true" ma:fieldsID="69f35d7a0ce108c6898dc7054fcc12fb" ns3:_="" ns4:_="">
    <xsd:import namespace="ce49f1d9-8744-4bde-9610-9eaeea293233"/>
    <xsd:import namespace="6b24f77b-06b5-4c9c-b746-4927c84c45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9f1d9-8744-4bde-9610-9eaeea2932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4f77b-06b5-4c9c-b746-4927c84c4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65B29-4584-49C3-A1EA-1DFECB949D30}">
  <ds:schemaRefs>
    <ds:schemaRef ds:uri="6b24f77b-06b5-4c9c-b746-4927c84c45a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ce49f1d9-8744-4bde-9610-9eaeea293233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B651E1-9197-4B97-8D00-AE6C87E4B0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5A023-7C97-4E3C-90FD-D5F1D5201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9f1d9-8744-4bde-9610-9eaeea293233"/>
    <ds:schemaRef ds:uri="6b24f77b-06b5-4c9c-b746-4927c84c4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Watts, Regina</dc:creator>
  <cp:keywords/>
  <dc:description/>
  <cp:lastModifiedBy>Watts, Regina</cp:lastModifiedBy>
  <cp:revision>2</cp:revision>
  <cp:lastPrinted>2019-04-19T22:59:00Z</cp:lastPrinted>
  <dcterms:created xsi:type="dcterms:W3CDTF">2019-09-03T14:17:00Z</dcterms:created>
  <dcterms:modified xsi:type="dcterms:W3CDTF">2019-09-03T14:17:00Z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0x0101001DD0F2B21A4E4B4A98A8610B7C3DC2E5</vt:lpwstr>
  </property>
</Properties>
</file>