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641" w:rsidRDefault="00EA41B7">
      <w:r>
        <w:t>Case Study #1</w:t>
      </w:r>
    </w:p>
    <w:p w:rsidR="004B1641" w:rsidRDefault="004B1641"/>
    <w:p w:rsidR="004B1641" w:rsidRDefault="00EA41B7">
      <w:r>
        <w:t>The Case of the Drunk Driving Student</w:t>
      </w:r>
    </w:p>
    <w:p w:rsidR="004B1641" w:rsidRDefault="004B1641"/>
    <w:p w:rsidR="004B1641" w:rsidRDefault="00EA41B7">
      <w:r>
        <w:t>Student Background:</w:t>
      </w:r>
    </w:p>
    <w:p w:rsidR="004B1641" w:rsidRDefault="00EA41B7">
      <w:r>
        <w:t xml:space="preserve">My name is </w:t>
      </w:r>
      <w:proofErr w:type="gramStart"/>
      <w:r>
        <w:t>Alisha,</w:t>
      </w:r>
      <w:proofErr w:type="gramEnd"/>
      <w:r>
        <w:t xml:space="preserve"> I am a 21 year old mother of 2 elementary school students. I am in my second year at my local community college. I work part time and attend class</w:t>
      </w:r>
      <w:bookmarkStart w:id="0" w:name="_GoBack"/>
      <w:bookmarkEnd w:id="0"/>
      <w:r>
        <w:t xml:space="preserve"> full time. I participate in a program for </w:t>
      </w:r>
      <w:r w:rsidR="004962CA">
        <w:t>low-income</w:t>
      </w:r>
      <w:r>
        <w:t xml:space="preserve"> parents who receive government assi</w:t>
      </w:r>
      <w:r>
        <w:t xml:space="preserve">stance at my college. I also participate in an accelerated program that is helping me to earn my GED while pursuing college credits. I have a couple of ideas of what I want to do, but </w:t>
      </w:r>
      <w:proofErr w:type="gramStart"/>
      <w:r>
        <w:t>I’ve</w:t>
      </w:r>
      <w:proofErr w:type="gramEnd"/>
      <w:r>
        <w:t xml:space="preserve"> only narrowed it down to social work and nursing. I sit in the fron</w:t>
      </w:r>
      <w:r>
        <w:t xml:space="preserve">t of the class not only out of interest, but because I </w:t>
      </w:r>
      <w:proofErr w:type="gramStart"/>
      <w:r>
        <w:t>need</w:t>
      </w:r>
      <w:proofErr w:type="gramEnd"/>
      <w:r>
        <w:t xml:space="preserve"> glasses but can’t afford them right now. I drive to and from class in my car that can be quite undependable and has bald tires...</w:t>
      </w:r>
    </w:p>
    <w:p w:rsidR="004B1641" w:rsidRDefault="004B1641"/>
    <w:p w:rsidR="004B1641" w:rsidRDefault="00EA41B7">
      <w:r>
        <w:t>Scenario:</w:t>
      </w:r>
    </w:p>
    <w:p w:rsidR="004B1641" w:rsidRDefault="00EA41B7">
      <w:r>
        <w:t>Alisha comes into your office first thing in the mornin</w:t>
      </w:r>
      <w:r>
        <w:t xml:space="preserve">g. She needs your help. She had a couple of drinks with friends, and decided that she was capable of driving home. Her two children were at the </w:t>
      </w:r>
      <w:r w:rsidR="004962CA">
        <w:t>sitter’s</w:t>
      </w:r>
      <w:r>
        <w:t xml:space="preserve"> house, a couple of blocks from her home. She decided that since the children were just a few streets ove</w:t>
      </w:r>
      <w:r>
        <w:t xml:space="preserve">r, </w:t>
      </w:r>
      <w:proofErr w:type="gramStart"/>
      <w:r>
        <w:t>she’d</w:t>
      </w:r>
      <w:proofErr w:type="gramEnd"/>
      <w:r>
        <w:t xml:space="preserve"> go ahead and pick them up. By the </w:t>
      </w:r>
      <w:proofErr w:type="gramStart"/>
      <w:r>
        <w:t>time</w:t>
      </w:r>
      <w:proofErr w:type="gramEnd"/>
      <w:r>
        <w:t xml:space="preserve"> she reached her children it was dark out and began to rain. Now after having a couple of drinks, driving in the dark, and in a car with bald tires, she hydroplanes and hits a tree. </w:t>
      </w:r>
    </w:p>
    <w:p w:rsidR="004B1641" w:rsidRDefault="00EA41B7">
      <w:r>
        <w:t>Alisha informs you that sh</w:t>
      </w:r>
      <w:r>
        <w:t>e was driving on a suspended license because she had failed to maintain insurance, due to lack of finances. She put her face in her hands and says, “</w:t>
      </w:r>
      <w:proofErr w:type="gramStart"/>
      <w:r>
        <w:t>it</w:t>
      </w:r>
      <w:proofErr w:type="gramEnd"/>
      <w:r>
        <w:t xml:space="preserve"> wasn’t bad, but because the tire blew out I couldn’t continue home. I was afraid.” She looks at you and </w:t>
      </w:r>
      <w:r>
        <w:t xml:space="preserve">confesses that she got the kids out of the car, walked home in the rain, and reported the car stolen… Now that truth has come out she </w:t>
      </w:r>
      <w:proofErr w:type="gramStart"/>
      <w:r>
        <w:t>has been ordered</w:t>
      </w:r>
      <w:proofErr w:type="gramEnd"/>
      <w:r>
        <w:t xml:space="preserve"> to serve 90 days in jail, and her children are being sent to foster care. Her mother lost custody of her </w:t>
      </w:r>
      <w:r>
        <w:t xml:space="preserve">as a child, and therefore was unable to take the children in her care. She has no support, and felt as though she was just getting her life on track. </w:t>
      </w:r>
    </w:p>
    <w:p w:rsidR="004B1641" w:rsidRDefault="004B1641"/>
    <w:p w:rsidR="004B1641" w:rsidRDefault="004B1641"/>
    <w:p w:rsidR="004B1641" w:rsidRDefault="004B1641"/>
    <w:p w:rsidR="004B1641" w:rsidRDefault="004B1641"/>
    <w:sectPr w:rsidR="004B164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41"/>
    <w:rsid w:val="004962CA"/>
    <w:rsid w:val="004B1641"/>
    <w:rsid w:val="00736EEA"/>
    <w:rsid w:val="00EA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9FD76"/>
  <w15:docId w15:val="{6F9F4EC2-AD7F-4055-B607-4558D9BB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Jett, Arion</dc:creator>
  <cp:lastModifiedBy>Jett, Arion</cp:lastModifiedBy>
  <cp:revision>2</cp:revision>
  <dcterms:created xsi:type="dcterms:W3CDTF">2018-01-31T18:20:00Z</dcterms:created>
  <dcterms:modified xsi:type="dcterms:W3CDTF">2018-01-31T18:20:00Z</dcterms:modified>
</cp:coreProperties>
</file>